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0C8" w:rsidRPr="00EB70C8" w:rsidRDefault="00EB70C8">
      <w:pPr>
        <w:rPr>
          <w:i/>
          <w:color w:val="FF0000"/>
          <w:sz w:val="48"/>
        </w:rPr>
      </w:pPr>
      <w:r w:rsidRPr="00EB70C8">
        <w:rPr>
          <w:i/>
          <w:color w:val="FF0000"/>
          <w:sz w:val="48"/>
        </w:rPr>
        <w:t>Erasmus skänker glädje och hopp</w:t>
      </w:r>
    </w:p>
    <w:p w:rsidR="00EB70C8" w:rsidRPr="00EB70C8" w:rsidRDefault="00EB70C8">
      <w:pPr>
        <w:rPr>
          <w:i/>
          <w:color w:val="FF0000"/>
          <w:sz w:val="48"/>
        </w:rPr>
      </w:pPr>
    </w:p>
    <w:p w:rsidR="002020B4" w:rsidRDefault="002020B4">
      <w:pPr>
        <w:rPr>
          <w:b/>
          <w:sz w:val="28"/>
        </w:rPr>
      </w:pPr>
      <w:r w:rsidRPr="002020B4">
        <w:rPr>
          <w:b/>
          <w:sz w:val="28"/>
        </w:rPr>
        <w:t>Nina Burton: Gutenberggalaxens nova (Albert Bonniers bokförlag)</w:t>
      </w:r>
    </w:p>
    <w:p w:rsidR="002020B4" w:rsidRDefault="002020B4">
      <w:pPr>
        <w:rPr>
          <w:b/>
          <w:sz w:val="28"/>
        </w:rPr>
      </w:pPr>
    </w:p>
    <w:p w:rsidR="002020B4" w:rsidRDefault="002020B4">
      <w:pPr>
        <w:rPr>
          <w:sz w:val="28"/>
        </w:rPr>
      </w:pPr>
      <w:r>
        <w:rPr>
          <w:sz w:val="28"/>
        </w:rPr>
        <w:t>Bokens något kryptiska titel får sin förklaring redan på omslaget: en essäberättelse om Erasmus av Rotterdam, humanismen och 1500-talets medierevolution. Ändå är detta bara en halv sanning.</w:t>
      </w:r>
    </w:p>
    <w:p w:rsidR="002020B4" w:rsidRDefault="002020B4">
      <w:pPr>
        <w:rPr>
          <w:sz w:val="28"/>
        </w:rPr>
      </w:pPr>
    </w:p>
    <w:p w:rsidR="002020B4" w:rsidRDefault="002020B4">
      <w:pPr>
        <w:rPr>
          <w:sz w:val="28"/>
        </w:rPr>
      </w:pPr>
      <w:r>
        <w:rPr>
          <w:sz w:val="28"/>
        </w:rPr>
        <w:t>För poeten och litteraturvetaren Nina Burton tar oss med på en tidsresa från antiken t</w:t>
      </w:r>
      <w:r w:rsidR="00FB2FCF">
        <w:rPr>
          <w:sz w:val="28"/>
        </w:rPr>
        <w:t>ill våra dagars flyktingkaos</w:t>
      </w:r>
      <w:r>
        <w:rPr>
          <w:sz w:val="28"/>
        </w:rPr>
        <w:t xml:space="preserve"> i Europa. Humanismen och renässansen var ljusets svar på medeltidens mörker. Tre hundra år före upplysningen inleddes en epok som kännetecknades av </w:t>
      </w:r>
      <w:r w:rsidR="00FB2FCF">
        <w:rPr>
          <w:sz w:val="28"/>
        </w:rPr>
        <w:t xml:space="preserve">imponerande </w:t>
      </w:r>
      <w:r>
        <w:rPr>
          <w:sz w:val="28"/>
        </w:rPr>
        <w:t xml:space="preserve">kulturella och vetenskapliga framsteg. </w:t>
      </w:r>
    </w:p>
    <w:p w:rsidR="002020B4" w:rsidRDefault="002020B4">
      <w:pPr>
        <w:rPr>
          <w:sz w:val="28"/>
        </w:rPr>
      </w:pPr>
    </w:p>
    <w:p w:rsidR="00312F73" w:rsidRDefault="00FB2FCF">
      <w:pPr>
        <w:rPr>
          <w:sz w:val="28"/>
        </w:rPr>
      </w:pPr>
      <w:r>
        <w:rPr>
          <w:sz w:val="28"/>
        </w:rPr>
        <w:t>En teknisk innovation</w:t>
      </w:r>
      <w:r w:rsidR="002020B4">
        <w:rPr>
          <w:sz w:val="28"/>
        </w:rPr>
        <w:t xml:space="preserve"> – boktryckarkonsten – gav lärda män som Erasmus </w:t>
      </w:r>
      <w:proofErr w:type="spellStart"/>
      <w:r>
        <w:rPr>
          <w:sz w:val="28"/>
        </w:rPr>
        <w:t>Roterodamus</w:t>
      </w:r>
      <w:proofErr w:type="spellEnd"/>
      <w:r>
        <w:rPr>
          <w:sz w:val="28"/>
        </w:rPr>
        <w:t>,</w:t>
      </w:r>
      <w:r w:rsidR="002020B4">
        <w:rPr>
          <w:sz w:val="28"/>
        </w:rPr>
        <w:t xml:space="preserve"> </w:t>
      </w:r>
      <w:r>
        <w:rPr>
          <w:sz w:val="28"/>
        </w:rPr>
        <w:t xml:space="preserve">hans vän </w:t>
      </w:r>
      <w:r w:rsidR="00312F73">
        <w:rPr>
          <w:sz w:val="28"/>
        </w:rPr>
        <w:t xml:space="preserve">Thomas </w:t>
      </w:r>
      <w:proofErr w:type="spellStart"/>
      <w:r w:rsidR="00312F73">
        <w:rPr>
          <w:sz w:val="28"/>
        </w:rPr>
        <w:t>More</w:t>
      </w:r>
      <w:proofErr w:type="spellEnd"/>
      <w:r w:rsidR="00EB70C8">
        <w:rPr>
          <w:sz w:val="28"/>
        </w:rPr>
        <w:t>, författare till</w:t>
      </w:r>
      <w:r>
        <w:rPr>
          <w:sz w:val="28"/>
        </w:rPr>
        <w:t xml:space="preserve"> </w:t>
      </w:r>
      <w:r w:rsidR="00312F73">
        <w:rPr>
          <w:sz w:val="28"/>
        </w:rPr>
        <w:t>drömsamhälle</w:t>
      </w:r>
      <w:r w:rsidR="00EB70C8">
        <w:rPr>
          <w:sz w:val="28"/>
        </w:rPr>
        <w:t>t</w:t>
      </w:r>
      <w:r w:rsidR="00312F73">
        <w:rPr>
          <w:sz w:val="28"/>
        </w:rPr>
        <w:t xml:space="preserve"> </w:t>
      </w:r>
      <w:proofErr w:type="spellStart"/>
      <w:r w:rsidR="00312F73" w:rsidRPr="008D053D">
        <w:rPr>
          <w:i/>
          <w:sz w:val="28"/>
        </w:rPr>
        <w:t>Utopia</w:t>
      </w:r>
      <w:proofErr w:type="spellEnd"/>
      <w:r w:rsidR="00EB70C8">
        <w:rPr>
          <w:sz w:val="28"/>
        </w:rPr>
        <w:t>,</w:t>
      </w:r>
      <w:r w:rsidR="00312F73">
        <w:rPr>
          <w:sz w:val="28"/>
        </w:rPr>
        <w:t xml:space="preserve"> och reformatorn Martin Luther en möjl</w:t>
      </w:r>
      <w:r>
        <w:rPr>
          <w:sz w:val="28"/>
        </w:rPr>
        <w:t xml:space="preserve">ighet att påverka </w:t>
      </w:r>
      <w:r w:rsidR="00312F73">
        <w:rPr>
          <w:sz w:val="28"/>
        </w:rPr>
        <w:t>omvärlden.</w:t>
      </w:r>
    </w:p>
    <w:p w:rsidR="00312F73" w:rsidRDefault="00312F73">
      <w:pPr>
        <w:rPr>
          <w:sz w:val="28"/>
        </w:rPr>
      </w:pPr>
    </w:p>
    <w:p w:rsidR="00B5530E" w:rsidRDefault="00312F73">
      <w:pPr>
        <w:rPr>
          <w:sz w:val="28"/>
        </w:rPr>
      </w:pPr>
      <w:r>
        <w:rPr>
          <w:sz w:val="28"/>
        </w:rPr>
        <w:t xml:space="preserve">Tidsresans huvudperson är </w:t>
      </w:r>
      <w:r w:rsidR="00B5530E">
        <w:rPr>
          <w:sz w:val="28"/>
        </w:rPr>
        <w:t xml:space="preserve">holländaren </w:t>
      </w:r>
      <w:r>
        <w:rPr>
          <w:sz w:val="28"/>
        </w:rPr>
        <w:t xml:space="preserve">Erasmus. </w:t>
      </w:r>
      <w:r w:rsidR="00F045E4">
        <w:rPr>
          <w:sz w:val="28"/>
        </w:rPr>
        <w:t xml:space="preserve">Munken, filosofen och författaren. </w:t>
      </w:r>
      <w:r>
        <w:rPr>
          <w:sz w:val="28"/>
        </w:rPr>
        <w:t xml:space="preserve">Han blev känd som hela Europas lärare genom sin pedagogik, sina upprepade översättningar och tolkningar av Nya Testamentet. </w:t>
      </w:r>
      <w:r w:rsidR="00B5530E">
        <w:rPr>
          <w:sz w:val="28"/>
        </w:rPr>
        <w:t>Han behärskade latin, grekiska och hebreiska. Hans egna skrifter och citatsamlingar har överlevt tidens tand. Redan i kväll ska jag till biblioteket</w:t>
      </w:r>
      <w:r w:rsidR="00F045E4">
        <w:rPr>
          <w:sz w:val="28"/>
        </w:rPr>
        <w:t xml:space="preserve"> i Huddinge och låna hans drift med kyrka och präster,</w:t>
      </w:r>
      <w:r w:rsidR="00B5530E">
        <w:rPr>
          <w:sz w:val="28"/>
        </w:rPr>
        <w:t xml:space="preserve"> </w:t>
      </w:r>
      <w:r w:rsidR="00B5530E" w:rsidRPr="008D053D">
        <w:rPr>
          <w:i/>
          <w:sz w:val="28"/>
        </w:rPr>
        <w:t>Dårskapens lov</w:t>
      </w:r>
      <w:r w:rsidR="00F045E4">
        <w:rPr>
          <w:sz w:val="28"/>
        </w:rPr>
        <w:t>,</w:t>
      </w:r>
      <w:r w:rsidR="00B5530E">
        <w:rPr>
          <w:sz w:val="28"/>
        </w:rPr>
        <w:t xml:space="preserve"> i en svensk översättning från 1935.</w:t>
      </w:r>
    </w:p>
    <w:p w:rsidR="00B5530E" w:rsidRDefault="00B5530E">
      <w:pPr>
        <w:rPr>
          <w:sz w:val="28"/>
        </w:rPr>
      </w:pPr>
    </w:p>
    <w:p w:rsidR="00B5530E" w:rsidRDefault="00B5530E">
      <w:pPr>
        <w:rPr>
          <w:sz w:val="28"/>
        </w:rPr>
      </w:pPr>
      <w:r>
        <w:rPr>
          <w:sz w:val="28"/>
        </w:rPr>
        <w:t>Erasmus var en intellektuell gränsöverskridare me</w:t>
      </w:r>
      <w:r w:rsidR="00474263">
        <w:rPr>
          <w:sz w:val="28"/>
        </w:rPr>
        <w:t xml:space="preserve">d sin kreativa bas i Basel, en av </w:t>
      </w:r>
      <w:r>
        <w:rPr>
          <w:sz w:val="28"/>
        </w:rPr>
        <w:t>tidens kulturella metropol</w:t>
      </w:r>
      <w:r w:rsidR="00474263">
        <w:rPr>
          <w:sz w:val="28"/>
        </w:rPr>
        <w:t>er</w:t>
      </w:r>
      <w:r>
        <w:rPr>
          <w:sz w:val="28"/>
        </w:rPr>
        <w:t xml:space="preserve">. </w:t>
      </w:r>
      <w:r w:rsidR="00387552">
        <w:rPr>
          <w:sz w:val="28"/>
        </w:rPr>
        <w:t>Påven skilde honom från hans asketiska klosterlöfte. Världsliga furstar turades om att trygga hans arbete. De</w:t>
      </w:r>
      <w:r>
        <w:rPr>
          <w:sz w:val="28"/>
        </w:rPr>
        <w:t xml:space="preserve"> många resor</w:t>
      </w:r>
      <w:r w:rsidR="00387552">
        <w:rPr>
          <w:sz w:val="28"/>
        </w:rPr>
        <w:t>na</w:t>
      </w:r>
      <w:r>
        <w:rPr>
          <w:sz w:val="28"/>
        </w:rPr>
        <w:t xml:space="preserve"> på hä</w:t>
      </w:r>
      <w:r w:rsidR="00387552">
        <w:rPr>
          <w:sz w:val="28"/>
        </w:rPr>
        <w:t>stryggen över Alperna liksom farofyllda båtfärder</w:t>
      </w:r>
      <w:r>
        <w:rPr>
          <w:sz w:val="28"/>
        </w:rPr>
        <w:t xml:space="preserve"> över Engelska kanalen gav en fysisk dimension med blixtrande sjösjuka och njurstensanfall åt hans hängande över skrivpulpeten.</w:t>
      </w:r>
    </w:p>
    <w:p w:rsidR="00B5530E" w:rsidRDefault="00B5530E">
      <w:pPr>
        <w:rPr>
          <w:sz w:val="28"/>
        </w:rPr>
      </w:pPr>
    </w:p>
    <w:p w:rsidR="00C10E42" w:rsidRDefault="00B5530E">
      <w:pPr>
        <w:rPr>
          <w:sz w:val="28"/>
        </w:rPr>
      </w:pPr>
      <w:r>
        <w:rPr>
          <w:sz w:val="28"/>
        </w:rPr>
        <w:t xml:space="preserve">Renässansen var ett uppsving för konst och litteratur, </w:t>
      </w:r>
      <w:r w:rsidR="00474263">
        <w:rPr>
          <w:sz w:val="28"/>
        </w:rPr>
        <w:t xml:space="preserve">arkitektur, </w:t>
      </w:r>
      <w:r>
        <w:rPr>
          <w:sz w:val="28"/>
        </w:rPr>
        <w:t xml:space="preserve">medicin </w:t>
      </w:r>
      <w:r w:rsidR="00474263">
        <w:rPr>
          <w:sz w:val="28"/>
        </w:rPr>
        <w:t xml:space="preserve">och biologi. </w:t>
      </w:r>
      <w:r>
        <w:rPr>
          <w:sz w:val="28"/>
        </w:rPr>
        <w:t xml:space="preserve">Nina Burton ser sambanden och tecknar miniporträtt av epokens banbrytande människor. Naturligtvis stod folkflertalet utanför denna grandiosa möjlighet till förkovran. </w:t>
      </w:r>
      <w:r w:rsidR="00474263">
        <w:rPr>
          <w:sz w:val="28"/>
        </w:rPr>
        <w:t xml:space="preserve">Läskunnigheten var ännu förbehållen utvalda skikt i samhället. </w:t>
      </w:r>
      <w:r>
        <w:rPr>
          <w:sz w:val="28"/>
        </w:rPr>
        <w:t>Men hon ger exempel på att en fattig getaherde kunde göra en klass- och bildningsresa och sluta som professor – om den rätta drivkraften fanns.</w:t>
      </w:r>
    </w:p>
    <w:p w:rsidR="00C10E42" w:rsidRDefault="00C10E42">
      <w:pPr>
        <w:rPr>
          <w:sz w:val="28"/>
        </w:rPr>
      </w:pPr>
    </w:p>
    <w:p w:rsidR="002907EE" w:rsidRDefault="00C10E42">
      <w:pPr>
        <w:rPr>
          <w:sz w:val="28"/>
        </w:rPr>
      </w:pPr>
      <w:r>
        <w:rPr>
          <w:sz w:val="28"/>
        </w:rPr>
        <w:t xml:space="preserve">Som läsare fascineras jag av </w:t>
      </w:r>
      <w:r w:rsidR="00387552">
        <w:rPr>
          <w:sz w:val="28"/>
        </w:rPr>
        <w:t>tidens möjligheter, där de stora upptäckterna av andra kontinenter bortom haven var ytterligare ett sätt att vidga horis</w:t>
      </w:r>
      <w:r w:rsidR="00474263">
        <w:rPr>
          <w:sz w:val="28"/>
        </w:rPr>
        <w:t xml:space="preserve">onterna. Samtidigt var det här </w:t>
      </w:r>
      <w:r w:rsidR="00387552">
        <w:rPr>
          <w:sz w:val="28"/>
        </w:rPr>
        <w:t>en period när</w:t>
      </w:r>
      <w:r w:rsidR="002907EE">
        <w:rPr>
          <w:sz w:val="28"/>
        </w:rPr>
        <w:t xml:space="preserve"> det tryckta ordet brändes på bål – ib</w:t>
      </w:r>
      <w:r w:rsidR="00474263">
        <w:rPr>
          <w:sz w:val="28"/>
        </w:rPr>
        <w:t>land tillsammans med skribenten. R</w:t>
      </w:r>
      <w:r w:rsidR="002907EE">
        <w:rPr>
          <w:sz w:val="28"/>
        </w:rPr>
        <w:t>eligionskrig skördade många människoliv.</w:t>
      </w:r>
    </w:p>
    <w:p w:rsidR="00474263" w:rsidRDefault="00474263">
      <w:pPr>
        <w:rPr>
          <w:sz w:val="28"/>
        </w:rPr>
      </w:pPr>
    </w:p>
    <w:p w:rsidR="00524864" w:rsidRDefault="002907EE">
      <w:pPr>
        <w:rPr>
          <w:sz w:val="28"/>
        </w:rPr>
      </w:pPr>
      <w:r>
        <w:rPr>
          <w:sz w:val="28"/>
        </w:rPr>
        <w:t xml:space="preserve">Erasmus vägrade att ta ställning i kampen mellan katolicism och protestantism. Han ville se allting från minst två sidor, avskydde förenkling och maktspråk. Han avvisade både Luthers och påvens värvningskampanjer. Han </w:t>
      </w:r>
      <w:r w:rsidR="00474263">
        <w:rPr>
          <w:sz w:val="28"/>
        </w:rPr>
        <w:t xml:space="preserve">kunde unna sig lyxen att </w:t>
      </w:r>
      <w:r>
        <w:rPr>
          <w:sz w:val="28"/>
        </w:rPr>
        <w:t>förespråka fredliga medel</w:t>
      </w:r>
      <w:r w:rsidR="00474263">
        <w:rPr>
          <w:sz w:val="28"/>
        </w:rPr>
        <w:t>, när de kristna motsättningarna krävde politisk handing</w:t>
      </w:r>
      <w:r>
        <w:rPr>
          <w:sz w:val="28"/>
        </w:rPr>
        <w:t xml:space="preserve">. </w:t>
      </w:r>
      <w:r w:rsidR="00474263">
        <w:rPr>
          <w:sz w:val="28"/>
        </w:rPr>
        <w:t xml:space="preserve">Tankens frihet betydde mer för Erasmus än realpolitik. </w:t>
      </w:r>
      <w:r>
        <w:rPr>
          <w:sz w:val="28"/>
        </w:rPr>
        <w:t>Förbrödring och ömsesidig utveckling var hans strävan in i det sista.</w:t>
      </w:r>
    </w:p>
    <w:p w:rsidR="00524864" w:rsidRDefault="00524864">
      <w:pPr>
        <w:rPr>
          <w:sz w:val="28"/>
        </w:rPr>
      </w:pPr>
    </w:p>
    <w:p w:rsidR="00B5530E" w:rsidRDefault="00524864">
      <w:pPr>
        <w:rPr>
          <w:sz w:val="28"/>
        </w:rPr>
      </w:pPr>
      <w:r>
        <w:rPr>
          <w:sz w:val="28"/>
        </w:rPr>
        <w:t>Nina Burton ser historiens ryckiga spegelreflexer i 2010-talets digitala tekniska revolution med dess obegränsade tillgång till kunsk</w:t>
      </w:r>
      <w:r w:rsidR="00EE1927">
        <w:rPr>
          <w:sz w:val="28"/>
        </w:rPr>
        <w:t>ap, tyvärr också desinformation och tidningsdöd.</w:t>
      </w:r>
      <w:r>
        <w:rPr>
          <w:sz w:val="28"/>
        </w:rPr>
        <w:t xml:space="preserve"> Hon ser Sverige dela ut nobla priser till författare och vetenskapens män och kvinnor men även hur populismen breder ut sig. Hon upplever hur vår tids ”bildstormare” rasera</w:t>
      </w:r>
      <w:r w:rsidR="00EE1927">
        <w:rPr>
          <w:sz w:val="28"/>
        </w:rPr>
        <w:t xml:space="preserve">r tempel och gudabilder precis som under de protestantiska omvälvningarna. </w:t>
      </w:r>
      <w:r>
        <w:rPr>
          <w:sz w:val="28"/>
        </w:rPr>
        <w:t xml:space="preserve">Hon ser </w:t>
      </w:r>
      <w:r w:rsidR="00EE1927">
        <w:rPr>
          <w:sz w:val="28"/>
        </w:rPr>
        <w:t>dagens flyktingströmmar</w:t>
      </w:r>
      <w:r>
        <w:rPr>
          <w:sz w:val="28"/>
        </w:rPr>
        <w:t xml:space="preserve"> genom Europa.</w:t>
      </w:r>
    </w:p>
    <w:p w:rsidR="00B5530E" w:rsidRDefault="00B5530E">
      <w:pPr>
        <w:rPr>
          <w:sz w:val="28"/>
        </w:rPr>
      </w:pPr>
    </w:p>
    <w:p w:rsidR="00524864" w:rsidRDefault="00ED518F">
      <w:pPr>
        <w:rPr>
          <w:sz w:val="28"/>
        </w:rPr>
      </w:pPr>
      <w:r>
        <w:rPr>
          <w:sz w:val="28"/>
        </w:rPr>
        <w:t>Ett varmt tack, Nina Burton, för din fantastiska essä berättad på ledigt sjungande prosa och rikt illustrerad med samtida träsnitt och målningar.</w:t>
      </w:r>
      <w:r w:rsidR="00524864">
        <w:rPr>
          <w:sz w:val="28"/>
        </w:rPr>
        <w:t xml:space="preserve"> Läsandet riktigt brusar av glädje och hopp.</w:t>
      </w:r>
    </w:p>
    <w:p w:rsidR="00524864" w:rsidRDefault="00524864">
      <w:pPr>
        <w:rPr>
          <w:sz w:val="28"/>
        </w:rPr>
      </w:pPr>
    </w:p>
    <w:p w:rsidR="00B5530E" w:rsidRDefault="00524864">
      <w:pPr>
        <w:rPr>
          <w:sz w:val="28"/>
        </w:rPr>
      </w:pPr>
      <w:r>
        <w:rPr>
          <w:sz w:val="28"/>
        </w:rPr>
        <w:t>BJÖRN ÖIJER januari 2017</w:t>
      </w:r>
    </w:p>
    <w:p w:rsidR="00B5530E" w:rsidRDefault="00B5530E">
      <w:pPr>
        <w:rPr>
          <w:sz w:val="28"/>
        </w:rPr>
      </w:pPr>
    </w:p>
    <w:p w:rsidR="00B5530E" w:rsidRDefault="00B5530E">
      <w:pPr>
        <w:rPr>
          <w:sz w:val="28"/>
        </w:rPr>
      </w:pPr>
    </w:p>
    <w:p w:rsidR="00B5530E" w:rsidRDefault="00B5530E">
      <w:pPr>
        <w:rPr>
          <w:sz w:val="28"/>
        </w:rPr>
      </w:pPr>
    </w:p>
    <w:p w:rsidR="00B5530E" w:rsidRDefault="00B5530E">
      <w:pPr>
        <w:rPr>
          <w:sz w:val="28"/>
        </w:rPr>
      </w:pPr>
    </w:p>
    <w:p w:rsidR="00B5530E" w:rsidRDefault="00B5530E">
      <w:pPr>
        <w:rPr>
          <w:sz w:val="28"/>
        </w:rPr>
      </w:pPr>
    </w:p>
    <w:p w:rsidR="00B5530E" w:rsidRDefault="00B5530E">
      <w:pPr>
        <w:rPr>
          <w:sz w:val="28"/>
        </w:rPr>
      </w:pPr>
    </w:p>
    <w:p w:rsidR="00B5530E" w:rsidRDefault="00B5530E">
      <w:pPr>
        <w:rPr>
          <w:sz w:val="28"/>
        </w:rPr>
      </w:pPr>
    </w:p>
    <w:p w:rsidR="002020B4" w:rsidRPr="002020B4" w:rsidRDefault="002020B4">
      <w:pPr>
        <w:rPr>
          <w:sz w:val="28"/>
        </w:rPr>
      </w:pPr>
    </w:p>
    <w:sectPr w:rsidR="002020B4" w:rsidRPr="002020B4" w:rsidSect="00A85A4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2020B4"/>
    <w:rsid w:val="002020B4"/>
    <w:rsid w:val="002907EE"/>
    <w:rsid w:val="00312F73"/>
    <w:rsid w:val="00387552"/>
    <w:rsid w:val="00474263"/>
    <w:rsid w:val="00524864"/>
    <w:rsid w:val="005F5221"/>
    <w:rsid w:val="008D053D"/>
    <w:rsid w:val="00A85A40"/>
    <w:rsid w:val="00B5530E"/>
    <w:rsid w:val="00C10E42"/>
    <w:rsid w:val="00EB70C8"/>
    <w:rsid w:val="00ED518F"/>
    <w:rsid w:val="00EE1927"/>
    <w:rsid w:val="00F045E4"/>
    <w:rsid w:val="00FB2FCF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A40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473</Words>
  <Characters>2698</Characters>
  <Application>Microsoft Macintosh Word</Application>
  <DocSecurity>0</DocSecurity>
  <Lines>22</Lines>
  <Paragraphs>5</Paragraphs>
  <ScaleCrop>false</ScaleCrop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Björn Öijer</cp:lastModifiedBy>
  <cp:revision>10</cp:revision>
  <dcterms:created xsi:type="dcterms:W3CDTF">2017-01-09T10:25:00Z</dcterms:created>
  <dcterms:modified xsi:type="dcterms:W3CDTF">2017-01-10T11:49:00Z</dcterms:modified>
</cp:coreProperties>
</file>