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6C" w:rsidRPr="00A0566C" w:rsidRDefault="00A0566C" w:rsidP="00A0566C">
      <w:pPr>
        <w:spacing w:beforeLines="1" w:afterLines="1"/>
        <w:outlineLvl w:val="0"/>
        <w:rPr>
          <w:i/>
          <w:color w:val="FF0000"/>
          <w:kern w:val="36"/>
          <w:sz w:val="56"/>
          <w:szCs w:val="20"/>
          <w:lang w:eastAsia="sv-SE"/>
        </w:rPr>
      </w:pPr>
      <w:r w:rsidRPr="00A0566C">
        <w:rPr>
          <w:i/>
          <w:color w:val="FF0000"/>
          <w:kern w:val="36"/>
          <w:sz w:val="56"/>
          <w:szCs w:val="20"/>
          <w:lang w:eastAsia="sv-SE"/>
        </w:rPr>
        <w:t>En liten bok om kärlek</w:t>
      </w:r>
    </w:p>
    <w:p w:rsidR="00A0566C" w:rsidRPr="00A0566C" w:rsidRDefault="00A0566C" w:rsidP="00A0566C">
      <w:pPr>
        <w:spacing w:after="0"/>
        <w:rPr>
          <w:sz w:val="28"/>
          <w:szCs w:val="20"/>
          <w:lang w:eastAsia="sv-SE"/>
        </w:rPr>
      </w:pPr>
    </w:p>
    <w:p w:rsidR="00A0566C" w:rsidRPr="00A0566C" w:rsidRDefault="00A0566C" w:rsidP="00A0566C">
      <w:pPr>
        <w:spacing w:after="0"/>
        <w:rPr>
          <w:b/>
          <w:sz w:val="28"/>
          <w:szCs w:val="20"/>
          <w:lang w:eastAsia="sv-SE"/>
        </w:rPr>
      </w:pPr>
      <w:r w:rsidRPr="00A0566C">
        <w:rPr>
          <w:b/>
          <w:sz w:val="28"/>
          <w:szCs w:val="20"/>
          <w:lang w:eastAsia="sv-SE"/>
        </w:rPr>
        <w:t>Josefin Roos: Svartsvala (Albert Bonniers förlag)</w:t>
      </w:r>
    </w:p>
    <w:p w:rsidR="00A0566C" w:rsidRPr="00A0566C" w:rsidRDefault="00A0566C" w:rsidP="00A0566C">
      <w:pPr>
        <w:spacing w:after="0"/>
        <w:rPr>
          <w:b/>
          <w:sz w:val="28"/>
          <w:szCs w:val="20"/>
          <w:lang w:eastAsia="sv-SE"/>
        </w:rPr>
      </w:pPr>
    </w:p>
    <w:p w:rsidR="00A0566C" w:rsidRPr="00A0566C" w:rsidRDefault="00A0566C" w:rsidP="00A0566C">
      <w:pPr>
        <w:spacing w:after="0"/>
        <w:rPr>
          <w:sz w:val="28"/>
          <w:szCs w:val="20"/>
          <w:lang w:eastAsia="sv-SE"/>
        </w:rPr>
      </w:pPr>
      <w:r w:rsidRPr="00A0566C">
        <w:rPr>
          <w:sz w:val="28"/>
          <w:szCs w:val="20"/>
          <w:lang w:eastAsia="sv-SE"/>
        </w:rPr>
        <w:t xml:space="preserve">På knappt 200 </w:t>
      </w:r>
      <w:r>
        <w:rPr>
          <w:sz w:val="28"/>
          <w:szCs w:val="20"/>
          <w:lang w:eastAsia="sv-SE"/>
        </w:rPr>
        <w:t xml:space="preserve">lättlästa </w:t>
      </w:r>
      <w:r w:rsidRPr="00A0566C">
        <w:rPr>
          <w:sz w:val="28"/>
          <w:szCs w:val="20"/>
          <w:lang w:eastAsia="sv-SE"/>
        </w:rPr>
        <w:t xml:space="preserve">sidor har Josefin Roos värkt fram en story skarpladdad med känslor av åtrå och skuld. </w:t>
      </w:r>
      <w:r>
        <w:rPr>
          <w:sz w:val="28"/>
          <w:szCs w:val="20"/>
          <w:lang w:eastAsia="sv-SE"/>
        </w:rPr>
        <w:t>Den kan varmt rekommenderas.</w:t>
      </w:r>
    </w:p>
    <w:p w:rsidR="00A0566C" w:rsidRPr="00A0566C" w:rsidRDefault="00A0566C" w:rsidP="00A0566C">
      <w:pPr>
        <w:spacing w:beforeLines="1" w:afterLines="1"/>
        <w:outlineLvl w:val="0"/>
        <w:rPr>
          <w:b/>
          <w:kern w:val="36"/>
          <w:sz w:val="28"/>
          <w:szCs w:val="20"/>
          <w:lang w:eastAsia="sv-SE"/>
        </w:rPr>
      </w:pPr>
    </w:p>
    <w:p w:rsidR="00A0566C" w:rsidRPr="00A0566C" w:rsidRDefault="00A0566C" w:rsidP="00A0566C">
      <w:pPr>
        <w:spacing w:beforeLines="1" w:afterLines="1"/>
        <w:outlineLvl w:val="0"/>
        <w:rPr>
          <w:kern w:val="36"/>
          <w:sz w:val="28"/>
          <w:szCs w:val="20"/>
          <w:lang w:eastAsia="sv-SE"/>
        </w:rPr>
      </w:pPr>
      <w:r w:rsidRPr="00A0566C">
        <w:rPr>
          <w:kern w:val="36"/>
          <w:sz w:val="28"/>
          <w:szCs w:val="20"/>
          <w:lang w:eastAsia="sv-SE"/>
        </w:rPr>
        <w:t>Boken är full av litterära referenser. Svenska och latinamerikanska legendarer tävlar om att inspirera. Men Roos ä</w:t>
      </w:r>
      <w:r w:rsidR="00845665">
        <w:rPr>
          <w:kern w:val="36"/>
          <w:sz w:val="28"/>
          <w:szCs w:val="20"/>
          <w:lang w:eastAsia="sv-SE"/>
        </w:rPr>
        <w:t>r självständig</w:t>
      </w:r>
      <w:r w:rsidRPr="00A0566C">
        <w:rPr>
          <w:kern w:val="36"/>
          <w:sz w:val="28"/>
          <w:szCs w:val="20"/>
          <w:lang w:eastAsia="sv-SE"/>
        </w:rPr>
        <w:t xml:space="preserve"> nog att odla sin alldeles egna stil. </w:t>
      </w:r>
    </w:p>
    <w:p w:rsidR="00A0566C" w:rsidRPr="00A0566C" w:rsidRDefault="00A0566C" w:rsidP="00A0566C">
      <w:pPr>
        <w:spacing w:after="0"/>
        <w:rPr>
          <w:sz w:val="28"/>
          <w:szCs w:val="20"/>
          <w:lang w:eastAsia="sv-SE"/>
        </w:rPr>
      </w:pPr>
    </w:p>
    <w:p w:rsidR="00A0566C" w:rsidRPr="00A0566C" w:rsidRDefault="00A0566C" w:rsidP="00A0566C">
      <w:pPr>
        <w:spacing w:after="0"/>
        <w:rPr>
          <w:sz w:val="28"/>
          <w:szCs w:val="20"/>
          <w:lang w:eastAsia="sv-SE"/>
        </w:rPr>
      </w:pPr>
      <w:r w:rsidRPr="00A0566C">
        <w:rPr>
          <w:sz w:val="28"/>
          <w:szCs w:val="20"/>
          <w:lang w:eastAsia="sv-SE"/>
        </w:rPr>
        <w:t>Tematiskt och språkligt har Willy Kyrklunds debutroman Solange</w:t>
      </w:r>
      <w:r w:rsidR="00CD1DF6">
        <w:rPr>
          <w:sz w:val="28"/>
          <w:szCs w:val="20"/>
          <w:lang w:eastAsia="sv-SE"/>
        </w:rPr>
        <w:t xml:space="preserve"> (1951)</w:t>
      </w:r>
      <w:r w:rsidRPr="00A0566C">
        <w:rPr>
          <w:sz w:val="28"/>
          <w:szCs w:val="20"/>
          <w:lang w:eastAsia="sv-SE"/>
        </w:rPr>
        <w:t xml:space="preserve"> lämnat tydliga spår. Sprudlande livsglad kvinna slits mellan sina känslor och samhällets konventioner. Kyrklund experimenterade med formen och Roos speglar huvudpersonen Lucias förvirring genom att låta inre monolog krocka med dialog, tänja ut prosan i lyriska lysmaskar av upprepade ordflöden. Ibland talas det spanska utan översättning.</w:t>
      </w:r>
    </w:p>
    <w:p w:rsidR="00A0566C" w:rsidRPr="00A0566C" w:rsidRDefault="00A0566C" w:rsidP="00A0566C">
      <w:pPr>
        <w:spacing w:after="0"/>
        <w:rPr>
          <w:sz w:val="28"/>
          <w:szCs w:val="20"/>
          <w:lang w:eastAsia="sv-SE"/>
        </w:rPr>
      </w:pPr>
    </w:p>
    <w:p w:rsidR="00A0566C" w:rsidRPr="00A0566C" w:rsidRDefault="00A0566C" w:rsidP="00A0566C">
      <w:pPr>
        <w:spacing w:after="0"/>
        <w:rPr>
          <w:sz w:val="28"/>
          <w:szCs w:val="20"/>
          <w:lang w:eastAsia="sv-SE"/>
        </w:rPr>
      </w:pPr>
      <w:r w:rsidRPr="00A0566C">
        <w:rPr>
          <w:sz w:val="28"/>
          <w:szCs w:val="20"/>
          <w:lang w:eastAsia="sv-SE"/>
        </w:rPr>
        <w:t xml:space="preserve">Lucia är kluven i en chilensk hälft efter mamman och en svensk efter </w:t>
      </w:r>
      <w:r w:rsidR="00CD1DF6">
        <w:rPr>
          <w:sz w:val="28"/>
          <w:szCs w:val="20"/>
          <w:lang w:eastAsia="sv-SE"/>
        </w:rPr>
        <w:t>sin pappa</w:t>
      </w:r>
      <w:r w:rsidRPr="00A0566C">
        <w:rPr>
          <w:sz w:val="28"/>
          <w:szCs w:val="20"/>
          <w:lang w:eastAsia="sv-SE"/>
        </w:rPr>
        <w:t>. Hon är kort med svart lockigt hår och har aldrig fått bära ljuskrona och rött skärp trots sitt namn. Hon drabbas av minnesförlust i 30-årsåldern efter en hjärnblödning. Ett missbildat kärl kan förkorta hennes liv.</w:t>
      </w:r>
    </w:p>
    <w:p w:rsidR="00A0566C" w:rsidRPr="00A0566C" w:rsidRDefault="00A0566C" w:rsidP="00A0566C">
      <w:pPr>
        <w:spacing w:after="0"/>
        <w:rPr>
          <w:sz w:val="28"/>
          <w:szCs w:val="20"/>
          <w:lang w:eastAsia="sv-SE"/>
        </w:rPr>
      </w:pPr>
    </w:p>
    <w:p w:rsidR="00A0566C" w:rsidRPr="00A0566C" w:rsidRDefault="00A0566C" w:rsidP="00A0566C">
      <w:pPr>
        <w:spacing w:after="0"/>
        <w:rPr>
          <w:sz w:val="28"/>
          <w:szCs w:val="20"/>
          <w:lang w:eastAsia="sv-SE"/>
        </w:rPr>
      </w:pPr>
      <w:r w:rsidRPr="00A0566C">
        <w:rPr>
          <w:sz w:val="28"/>
          <w:szCs w:val="20"/>
          <w:lang w:eastAsia="sv-SE"/>
        </w:rPr>
        <w:t>Kärleken möter hon på bussen till Tyresö. Eller är chilenaren J en man hon vänstrat med redan tidigare? Han verkar så bekant. Men minnet sviker henne även här. Finns sanningen i hennes dagbok? Har de haft sex eller dagdrömmer hon?</w:t>
      </w:r>
    </w:p>
    <w:p w:rsidR="00A0566C" w:rsidRPr="00A0566C" w:rsidRDefault="00A0566C" w:rsidP="00A0566C">
      <w:pPr>
        <w:spacing w:after="0"/>
        <w:rPr>
          <w:sz w:val="28"/>
          <w:szCs w:val="20"/>
          <w:lang w:eastAsia="sv-SE"/>
        </w:rPr>
      </w:pPr>
    </w:p>
    <w:p w:rsidR="00A0566C" w:rsidRPr="00A0566C" w:rsidRDefault="00A0566C" w:rsidP="00A0566C">
      <w:pPr>
        <w:spacing w:after="0"/>
        <w:rPr>
          <w:sz w:val="28"/>
          <w:szCs w:val="20"/>
          <w:lang w:eastAsia="sv-SE"/>
        </w:rPr>
      </w:pPr>
      <w:r w:rsidRPr="00A0566C">
        <w:rPr>
          <w:sz w:val="28"/>
          <w:szCs w:val="20"/>
          <w:lang w:eastAsia="sv-SE"/>
        </w:rPr>
        <w:t>Intensiteten i relationen påminner om den smärtsamma passionen i Den unge Werthers lidande</w:t>
      </w:r>
      <w:r w:rsidR="005E5C29">
        <w:rPr>
          <w:sz w:val="28"/>
          <w:szCs w:val="20"/>
          <w:lang w:eastAsia="sv-SE"/>
        </w:rPr>
        <w:t>n</w:t>
      </w:r>
      <w:r w:rsidRPr="00A0566C">
        <w:rPr>
          <w:sz w:val="28"/>
          <w:szCs w:val="20"/>
          <w:lang w:eastAsia="sv-SE"/>
        </w:rPr>
        <w:t>. Goethes högstämda längtan är hos Josefin Roos mycket mera sinnlig, närgånget fysisk. Utan minnets lagrade erfarenheter är det Lucias kroppsliga begär som vägleder henne. Dotterns och barnets pappas behov kommer i andra hand.</w:t>
      </w:r>
    </w:p>
    <w:p w:rsidR="00A0566C" w:rsidRPr="00A0566C" w:rsidRDefault="00A0566C" w:rsidP="00A0566C">
      <w:pPr>
        <w:spacing w:after="0"/>
        <w:rPr>
          <w:sz w:val="28"/>
          <w:szCs w:val="20"/>
          <w:lang w:eastAsia="sv-SE"/>
        </w:rPr>
      </w:pPr>
    </w:p>
    <w:p w:rsidR="00A0566C" w:rsidRPr="00A0566C" w:rsidRDefault="00A0566C" w:rsidP="00A0566C">
      <w:pPr>
        <w:spacing w:after="0"/>
        <w:rPr>
          <w:sz w:val="28"/>
          <w:szCs w:val="20"/>
          <w:lang w:eastAsia="sv-SE"/>
        </w:rPr>
      </w:pPr>
      <w:r w:rsidRPr="00A0566C">
        <w:rPr>
          <w:sz w:val="28"/>
          <w:szCs w:val="20"/>
          <w:lang w:eastAsia="sv-SE"/>
        </w:rPr>
        <w:t>Flyttfåglars förmåga att navigera, bygga bo och ta hand om sina ungar ger intressanta perspektiv på Lucias handikapp. Romanens titel Svartsvala är alias för tornseglare.</w:t>
      </w:r>
    </w:p>
    <w:p w:rsidR="00A0566C" w:rsidRPr="00A0566C" w:rsidRDefault="00A0566C" w:rsidP="00A0566C">
      <w:pPr>
        <w:spacing w:after="0"/>
        <w:rPr>
          <w:sz w:val="28"/>
          <w:szCs w:val="20"/>
          <w:lang w:eastAsia="sv-SE"/>
        </w:rPr>
      </w:pPr>
    </w:p>
    <w:p w:rsidR="00A0566C" w:rsidRPr="00A0566C" w:rsidRDefault="00A0566C" w:rsidP="00A0566C">
      <w:pPr>
        <w:spacing w:after="0"/>
        <w:rPr>
          <w:sz w:val="28"/>
          <w:szCs w:val="20"/>
          <w:lang w:eastAsia="sv-SE"/>
        </w:rPr>
      </w:pPr>
      <w:r w:rsidRPr="00A0566C">
        <w:rPr>
          <w:sz w:val="28"/>
          <w:szCs w:val="20"/>
          <w:lang w:eastAsia="sv-SE"/>
        </w:rPr>
        <w:t>Lucias spännande men osorterade privatliv kontrasteras skickligt mot hennes jobb som arkivbiträde. Ett torrt och dammigt systematiserande av dokumenterade minnesfragment från olika myndigheter.</w:t>
      </w:r>
    </w:p>
    <w:p w:rsidR="00A0566C" w:rsidRPr="00A0566C" w:rsidRDefault="00A0566C" w:rsidP="00A0566C">
      <w:pPr>
        <w:spacing w:after="0"/>
        <w:rPr>
          <w:sz w:val="28"/>
          <w:szCs w:val="20"/>
          <w:lang w:eastAsia="sv-SE"/>
        </w:rPr>
      </w:pPr>
    </w:p>
    <w:p w:rsidR="00A0566C" w:rsidRPr="00A0566C" w:rsidRDefault="00A0566C" w:rsidP="00A0566C">
      <w:pPr>
        <w:spacing w:after="0"/>
        <w:rPr>
          <w:sz w:val="28"/>
          <w:szCs w:val="20"/>
          <w:lang w:eastAsia="sv-SE"/>
        </w:rPr>
      </w:pPr>
      <w:r w:rsidRPr="00A0566C">
        <w:rPr>
          <w:sz w:val="28"/>
          <w:szCs w:val="20"/>
          <w:lang w:eastAsia="sv-SE"/>
        </w:rPr>
        <w:t>Flyktingberättelser vävs in i Lucias splittrade tillvaro. En skomakare från Polen, en läkare från Frank</w:t>
      </w:r>
      <w:r w:rsidR="005E5C29">
        <w:rPr>
          <w:sz w:val="28"/>
          <w:szCs w:val="20"/>
          <w:lang w:eastAsia="sv-SE"/>
        </w:rPr>
        <w:t>furt am Main och tiggare illustrerar</w:t>
      </w:r>
      <w:r w:rsidRPr="00A0566C">
        <w:rPr>
          <w:sz w:val="28"/>
          <w:szCs w:val="20"/>
          <w:lang w:eastAsia="sv-SE"/>
        </w:rPr>
        <w:t xml:space="preserve"> den svenska mångfalden.</w:t>
      </w:r>
    </w:p>
    <w:p w:rsidR="00A0566C" w:rsidRPr="00A0566C" w:rsidRDefault="00A0566C" w:rsidP="00A0566C">
      <w:pPr>
        <w:spacing w:after="0"/>
        <w:rPr>
          <w:sz w:val="28"/>
          <w:szCs w:val="20"/>
          <w:lang w:eastAsia="sv-SE"/>
        </w:rPr>
      </w:pPr>
    </w:p>
    <w:p w:rsidR="005E5C29" w:rsidRDefault="00A0566C" w:rsidP="00A0566C">
      <w:pPr>
        <w:spacing w:after="0"/>
        <w:rPr>
          <w:sz w:val="28"/>
          <w:szCs w:val="20"/>
          <w:lang w:eastAsia="sv-SE"/>
        </w:rPr>
      </w:pPr>
      <w:r w:rsidRPr="00A0566C">
        <w:rPr>
          <w:sz w:val="28"/>
          <w:szCs w:val="20"/>
          <w:lang w:eastAsia="sv-SE"/>
        </w:rPr>
        <w:t>Min enda invändning mot boken är att Josefin Roos är onödigt detaljerad med att i korrekta medicinska termer förklara de kemiska processer som styr huvudpersonens känsloliv. Som om känslorna inte klarar sig utan hängsel och livrem.</w:t>
      </w:r>
    </w:p>
    <w:p w:rsidR="005E5C29" w:rsidRDefault="005E5C29" w:rsidP="00A0566C">
      <w:pPr>
        <w:spacing w:after="0"/>
        <w:rPr>
          <w:sz w:val="28"/>
          <w:szCs w:val="20"/>
          <w:lang w:eastAsia="sv-SE"/>
        </w:rPr>
      </w:pPr>
    </w:p>
    <w:p w:rsidR="00A0566C" w:rsidRPr="00A0566C" w:rsidRDefault="005E5C29" w:rsidP="00A0566C">
      <w:pPr>
        <w:spacing w:after="0"/>
        <w:rPr>
          <w:sz w:val="28"/>
          <w:szCs w:val="20"/>
          <w:lang w:eastAsia="sv-SE"/>
        </w:rPr>
      </w:pPr>
      <w:r>
        <w:rPr>
          <w:sz w:val="28"/>
          <w:szCs w:val="20"/>
          <w:lang w:eastAsia="sv-SE"/>
        </w:rPr>
        <w:t xml:space="preserve">BJÖRN ÖIJER september 2020 </w:t>
      </w:r>
    </w:p>
    <w:p w:rsidR="00931578" w:rsidRPr="00A0566C" w:rsidRDefault="005E5C29">
      <w:pPr>
        <w:rPr>
          <w:sz w:val="28"/>
        </w:rPr>
      </w:pPr>
    </w:p>
    <w:sectPr w:rsidR="00931578" w:rsidRPr="00A0566C"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0566C"/>
    <w:rsid w:val="005E5C29"/>
    <w:rsid w:val="00845665"/>
    <w:rsid w:val="00A0566C"/>
    <w:rsid w:val="00CD1DF6"/>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578"/>
  </w:style>
  <w:style w:type="paragraph" w:styleId="Rubrik1">
    <w:name w:val="heading 1"/>
    <w:basedOn w:val="Normal"/>
    <w:link w:val="Rubrik1Char"/>
    <w:uiPriority w:val="9"/>
    <w:rsid w:val="00A0566C"/>
    <w:pPr>
      <w:spacing w:beforeLines="1" w:afterLines="1"/>
      <w:outlineLvl w:val="0"/>
    </w:pPr>
    <w:rPr>
      <w:rFonts w:ascii="Times" w:hAnsi="Times"/>
      <w:b/>
      <w:kern w:val="36"/>
      <w:sz w:val="48"/>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A0566C"/>
    <w:rPr>
      <w:rFonts w:ascii="Times" w:hAnsi="Times"/>
      <w:b/>
      <w:kern w:val="36"/>
      <w:sz w:val="48"/>
      <w:szCs w:val="20"/>
      <w:lang w:eastAsia="sv-SE"/>
    </w:rPr>
  </w:style>
</w:styles>
</file>

<file path=word/webSettings.xml><?xml version="1.0" encoding="utf-8"?>
<w:webSettings xmlns:r="http://schemas.openxmlformats.org/officeDocument/2006/relationships" xmlns:w="http://schemas.openxmlformats.org/wordprocessingml/2006/main">
  <w:divs>
    <w:div w:id="1599409589">
      <w:bodyDiv w:val="1"/>
      <w:marLeft w:val="0"/>
      <w:marRight w:val="0"/>
      <w:marTop w:val="0"/>
      <w:marBottom w:val="0"/>
      <w:divBdr>
        <w:top w:val="none" w:sz="0" w:space="0" w:color="auto"/>
        <w:left w:val="none" w:sz="0" w:space="0" w:color="auto"/>
        <w:bottom w:val="none" w:sz="0" w:space="0" w:color="auto"/>
        <w:right w:val="none" w:sz="0" w:space="0" w:color="auto"/>
      </w:divBdr>
      <w:divsChild>
        <w:div w:id="40063294">
          <w:marLeft w:val="0"/>
          <w:marRight w:val="0"/>
          <w:marTop w:val="0"/>
          <w:marBottom w:val="0"/>
          <w:divBdr>
            <w:top w:val="none" w:sz="0" w:space="0" w:color="auto"/>
            <w:left w:val="none" w:sz="0" w:space="0" w:color="auto"/>
            <w:bottom w:val="none" w:sz="0" w:space="0" w:color="auto"/>
            <w:right w:val="none" w:sz="0" w:space="0" w:color="auto"/>
          </w:divBdr>
          <w:divsChild>
            <w:div w:id="355928485">
              <w:marLeft w:val="0"/>
              <w:marRight w:val="0"/>
              <w:marTop w:val="0"/>
              <w:marBottom w:val="0"/>
              <w:divBdr>
                <w:top w:val="none" w:sz="0" w:space="0" w:color="auto"/>
                <w:left w:val="none" w:sz="0" w:space="0" w:color="auto"/>
                <w:bottom w:val="none" w:sz="0" w:space="0" w:color="auto"/>
                <w:right w:val="none" w:sz="0" w:space="0" w:color="auto"/>
              </w:divBdr>
              <w:divsChild>
                <w:div w:id="1896504864">
                  <w:marLeft w:val="0"/>
                  <w:marRight w:val="0"/>
                  <w:marTop w:val="0"/>
                  <w:marBottom w:val="0"/>
                  <w:divBdr>
                    <w:top w:val="none" w:sz="0" w:space="0" w:color="auto"/>
                    <w:left w:val="none" w:sz="0" w:space="0" w:color="auto"/>
                    <w:bottom w:val="none" w:sz="0" w:space="0" w:color="auto"/>
                    <w:right w:val="none" w:sz="0" w:space="0" w:color="auto"/>
                  </w:divBdr>
                  <w:divsChild>
                    <w:div w:id="224535888">
                      <w:marLeft w:val="0"/>
                      <w:marRight w:val="0"/>
                      <w:marTop w:val="0"/>
                      <w:marBottom w:val="0"/>
                      <w:divBdr>
                        <w:top w:val="none" w:sz="0" w:space="0" w:color="auto"/>
                        <w:left w:val="none" w:sz="0" w:space="0" w:color="auto"/>
                        <w:bottom w:val="none" w:sz="0" w:space="0" w:color="auto"/>
                        <w:right w:val="none" w:sz="0" w:space="0" w:color="auto"/>
                      </w:divBdr>
                      <w:divsChild>
                        <w:div w:id="906107626">
                          <w:marLeft w:val="0"/>
                          <w:marRight w:val="0"/>
                          <w:marTop w:val="0"/>
                          <w:marBottom w:val="0"/>
                          <w:divBdr>
                            <w:top w:val="none" w:sz="0" w:space="0" w:color="auto"/>
                            <w:left w:val="none" w:sz="0" w:space="0" w:color="auto"/>
                            <w:bottom w:val="none" w:sz="0" w:space="0" w:color="auto"/>
                            <w:right w:val="none" w:sz="0" w:space="0" w:color="auto"/>
                          </w:divBdr>
                          <w:divsChild>
                            <w:div w:id="2012678382">
                              <w:marLeft w:val="0"/>
                              <w:marRight w:val="0"/>
                              <w:marTop w:val="0"/>
                              <w:marBottom w:val="0"/>
                              <w:divBdr>
                                <w:top w:val="none" w:sz="0" w:space="0" w:color="auto"/>
                                <w:left w:val="none" w:sz="0" w:space="0" w:color="auto"/>
                                <w:bottom w:val="none" w:sz="0" w:space="0" w:color="auto"/>
                                <w:right w:val="none" w:sz="0" w:space="0" w:color="auto"/>
                              </w:divBdr>
                            </w:div>
                            <w:div w:id="683362365">
                              <w:marLeft w:val="0"/>
                              <w:marRight w:val="0"/>
                              <w:marTop w:val="0"/>
                              <w:marBottom w:val="0"/>
                              <w:divBdr>
                                <w:top w:val="none" w:sz="0" w:space="0" w:color="auto"/>
                                <w:left w:val="none" w:sz="0" w:space="0" w:color="auto"/>
                                <w:bottom w:val="none" w:sz="0" w:space="0" w:color="auto"/>
                                <w:right w:val="none" w:sz="0" w:space="0" w:color="auto"/>
                              </w:divBdr>
                            </w:div>
                            <w:div w:id="1779761855">
                              <w:marLeft w:val="0"/>
                              <w:marRight w:val="0"/>
                              <w:marTop w:val="0"/>
                              <w:marBottom w:val="0"/>
                              <w:divBdr>
                                <w:top w:val="none" w:sz="0" w:space="0" w:color="auto"/>
                                <w:left w:val="none" w:sz="0" w:space="0" w:color="auto"/>
                                <w:bottom w:val="none" w:sz="0" w:space="0" w:color="auto"/>
                                <w:right w:val="none" w:sz="0" w:space="0" w:color="auto"/>
                              </w:divBdr>
                            </w:div>
                            <w:div w:id="1389718350">
                              <w:marLeft w:val="0"/>
                              <w:marRight w:val="0"/>
                              <w:marTop w:val="0"/>
                              <w:marBottom w:val="0"/>
                              <w:divBdr>
                                <w:top w:val="none" w:sz="0" w:space="0" w:color="auto"/>
                                <w:left w:val="none" w:sz="0" w:space="0" w:color="auto"/>
                                <w:bottom w:val="none" w:sz="0" w:space="0" w:color="auto"/>
                                <w:right w:val="none" w:sz="0" w:space="0" w:color="auto"/>
                              </w:divBdr>
                            </w:div>
                            <w:div w:id="641270724">
                              <w:marLeft w:val="0"/>
                              <w:marRight w:val="0"/>
                              <w:marTop w:val="0"/>
                              <w:marBottom w:val="0"/>
                              <w:divBdr>
                                <w:top w:val="none" w:sz="0" w:space="0" w:color="auto"/>
                                <w:left w:val="none" w:sz="0" w:space="0" w:color="auto"/>
                                <w:bottom w:val="none" w:sz="0" w:space="0" w:color="auto"/>
                                <w:right w:val="none" w:sz="0" w:space="0" w:color="auto"/>
                              </w:divBdr>
                            </w:div>
                            <w:div w:id="243955311">
                              <w:marLeft w:val="0"/>
                              <w:marRight w:val="0"/>
                              <w:marTop w:val="0"/>
                              <w:marBottom w:val="0"/>
                              <w:divBdr>
                                <w:top w:val="none" w:sz="0" w:space="0" w:color="auto"/>
                                <w:left w:val="none" w:sz="0" w:space="0" w:color="auto"/>
                                <w:bottom w:val="none" w:sz="0" w:space="0" w:color="auto"/>
                                <w:right w:val="none" w:sz="0" w:space="0" w:color="auto"/>
                              </w:divBdr>
                            </w:div>
                            <w:div w:id="947393104">
                              <w:marLeft w:val="0"/>
                              <w:marRight w:val="0"/>
                              <w:marTop w:val="0"/>
                              <w:marBottom w:val="0"/>
                              <w:divBdr>
                                <w:top w:val="none" w:sz="0" w:space="0" w:color="auto"/>
                                <w:left w:val="none" w:sz="0" w:space="0" w:color="auto"/>
                                <w:bottom w:val="none" w:sz="0" w:space="0" w:color="auto"/>
                                <w:right w:val="none" w:sz="0" w:space="0" w:color="auto"/>
                              </w:divBdr>
                            </w:div>
                            <w:div w:id="38210389">
                              <w:marLeft w:val="0"/>
                              <w:marRight w:val="0"/>
                              <w:marTop w:val="0"/>
                              <w:marBottom w:val="0"/>
                              <w:divBdr>
                                <w:top w:val="none" w:sz="0" w:space="0" w:color="auto"/>
                                <w:left w:val="none" w:sz="0" w:space="0" w:color="auto"/>
                                <w:bottom w:val="none" w:sz="0" w:space="0" w:color="auto"/>
                                <w:right w:val="none" w:sz="0" w:space="0" w:color="auto"/>
                              </w:divBdr>
                            </w:div>
                            <w:div w:id="1309016701">
                              <w:marLeft w:val="0"/>
                              <w:marRight w:val="0"/>
                              <w:marTop w:val="0"/>
                              <w:marBottom w:val="0"/>
                              <w:divBdr>
                                <w:top w:val="none" w:sz="0" w:space="0" w:color="auto"/>
                                <w:left w:val="none" w:sz="0" w:space="0" w:color="auto"/>
                                <w:bottom w:val="none" w:sz="0" w:space="0" w:color="auto"/>
                                <w:right w:val="none" w:sz="0" w:space="0" w:color="auto"/>
                              </w:divBdr>
                            </w:div>
                            <w:div w:id="212349583">
                              <w:marLeft w:val="0"/>
                              <w:marRight w:val="0"/>
                              <w:marTop w:val="0"/>
                              <w:marBottom w:val="0"/>
                              <w:divBdr>
                                <w:top w:val="none" w:sz="0" w:space="0" w:color="auto"/>
                                <w:left w:val="none" w:sz="0" w:space="0" w:color="auto"/>
                                <w:bottom w:val="none" w:sz="0" w:space="0" w:color="auto"/>
                                <w:right w:val="none" w:sz="0" w:space="0" w:color="auto"/>
                              </w:divBdr>
                            </w:div>
                            <w:div w:id="1068580010">
                              <w:marLeft w:val="0"/>
                              <w:marRight w:val="0"/>
                              <w:marTop w:val="0"/>
                              <w:marBottom w:val="0"/>
                              <w:divBdr>
                                <w:top w:val="none" w:sz="0" w:space="0" w:color="auto"/>
                                <w:left w:val="none" w:sz="0" w:space="0" w:color="auto"/>
                                <w:bottom w:val="none" w:sz="0" w:space="0" w:color="auto"/>
                                <w:right w:val="none" w:sz="0" w:space="0" w:color="auto"/>
                              </w:divBdr>
                            </w:div>
                            <w:div w:id="1357849796">
                              <w:marLeft w:val="0"/>
                              <w:marRight w:val="0"/>
                              <w:marTop w:val="0"/>
                              <w:marBottom w:val="0"/>
                              <w:divBdr>
                                <w:top w:val="none" w:sz="0" w:space="0" w:color="auto"/>
                                <w:left w:val="none" w:sz="0" w:space="0" w:color="auto"/>
                                <w:bottom w:val="none" w:sz="0" w:space="0" w:color="auto"/>
                                <w:right w:val="none" w:sz="0" w:space="0" w:color="auto"/>
                              </w:divBdr>
                            </w:div>
                            <w:div w:id="1963877924">
                              <w:marLeft w:val="0"/>
                              <w:marRight w:val="0"/>
                              <w:marTop w:val="0"/>
                              <w:marBottom w:val="0"/>
                              <w:divBdr>
                                <w:top w:val="none" w:sz="0" w:space="0" w:color="auto"/>
                                <w:left w:val="none" w:sz="0" w:space="0" w:color="auto"/>
                                <w:bottom w:val="none" w:sz="0" w:space="0" w:color="auto"/>
                                <w:right w:val="none" w:sz="0" w:space="0" w:color="auto"/>
                              </w:divBdr>
                            </w:div>
                            <w:div w:id="673920134">
                              <w:marLeft w:val="0"/>
                              <w:marRight w:val="0"/>
                              <w:marTop w:val="0"/>
                              <w:marBottom w:val="0"/>
                              <w:divBdr>
                                <w:top w:val="none" w:sz="0" w:space="0" w:color="auto"/>
                                <w:left w:val="none" w:sz="0" w:space="0" w:color="auto"/>
                                <w:bottom w:val="none" w:sz="0" w:space="0" w:color="auto"/>
                                <w:right w:val="none" w:sz="0" w:space="0" w:color="auto"/>
                              </w:divBdr>
                            </w:div>
                            <w:div w:id="456530444">
                              <w:marLeft w:val="0"/>
                              <w:marRight w:val="0"/>
                              <w:marTop w:val="0"/>
                              <w:marBottom w:val="0"/>
                              <w:divBdr>
                                <w:top w:val="none" w:sz="0" w:space="0" w:color="auto"/>
                                <w:left w:val="none" w:sz="0" w:space="0" w:color="auto"/>
                                <w:bottom w:val="none" w:sz="0" w:space="0" w:color="auto"/>
                                <w:right w:val="none" w:sz="0" w:space="0" w:color="auto"/>
                              </w:divBdr>
                            </w:div>
                            <w:div w:id="1168599540">
                              <w:marLeft w:val="0"/>
                              <w:marRight w:val="0"/>
                              <w:marTop w:val="0"/>
                              <w:marBottom w:val="0"/>
                              <w:divBdr>
                                <w:top w:val="none" w:sz="0" w:space="0" w:color="auto"/>
                                <w:left w:val="none" w:sz="0" w:space="0" w:color="auto"/>
                                <w:bottom w:val="none" w:sz="0" w:space="0" w:color="auto"/>
                                <w:right w:val="none" w:sz="0" w:space="0" w:color="auto"/>
                              </w:divBdr>
                            </w:div>
                            <w:div w:id="1490248575">
                              <w:marLeft w:val="0"/>
                              <w:marRight w:val="0"/>
                              <w:marTop w:val="0"/>
                              <w:marBottom w:val="0"/>
                              <w:divBdr>
                                <w:top w:val="none" w:sz="0" w:space="0" w:color="auto"/>
                                <w:left w:val="none" w:sz="0" w:space="0" w:color="auto"/>
                                <w:bottom w:val="none" w:sz="0" w:space="0" w:color="auto"/>
                                <w:right w:val="none" w:sz="0" w:space="0" w:color="auto"/>
                              </w:divBdr>
                            </w:div>
                            <w:div w:id="825704571">
                              <w:marLeft w:val="0"/>
                              <w:marRight w:val="0"/>
                              <w:marTop w:val="0"/>
                              <w:marBottom w:val="0"/>
                              <w:divBdr>
                                <w:top w:val="none" w:sz="0" w:space="0" w:color="auto"/>
                                <w:left w:val="none" w:sz="0" w:space="0" w:color="auto"/>
                                <w:bottom w:val="none" w:sz="0" w:space="0" w:color="auto"/>
                                <w:right w:val="none" w:sz="0" w:space="0" w:color="auto"/>
                              </w:divBdr>
                            </w:div>
                            <w:div w:id="1353216870">
                              <w:marLeft w:val="0"/>
                              <w:marRight w:val="0"/>
                              <w:marTop w:val="0"/>
                              <w:marBottom w:val="0"/>
                              <w:divBdr>
                                <w:top w:val="none" w:sz="0" w:space="0" w:color="auto"/>
                                <w:left w:val="none" w:sz="0" w:space="0" w:color="auto"/>
                                <w:bottom w:val="none" w:sz="0" w:space="0" w:color="auto"/>
                                <w:right w:val="none" w:sz="0" w:space="0" w:color="auto"/>
                              </w:divBdr>
                            </w:div>
                            <w:div w:id="832649921">
                              <w:marLeft w:val="0"/>
                              <w:marRight w:val="0"/>
                              <w:marTop w:val="0"/>
                              <w:marBottom w:val="0"/>
                              <w:divBdr>
                                <w:top w:val="none" w:sz="0" w:space="0" w:color="auto"/>
                                <w:left w:val="none" w:sz="0" w:space="0" w:color="auto"/>
                                <w:bottom w:val="none" w:sz="0" w:space="0" w:color="auto"/>
                                <w:right w:val="none" w:sz="0" w:space="0" w:color="auto"/>
                              </w:divBdr>
                            </w:div>
                            <w:div w:id="384718941">
                              <w:marLeft w:val="0"/>
                              <w:marRight w:val="0"/>
                              <w:marTop w:val="0"/>
                              <w:marBottom w:val="0"/>
                              <w:divBdr>
                                <w:top w:val="none" w:sz="0" w:space="0" w:color="auto"/>
                                <w:left w:val="none" w:sz="0" w:space="0" w:color="auto"/>
                                <w:bottom w:val="none" w:sz="0" w:space="0" w:color="auto"/>
                                <w:right w:val="none" w:sz="0" w:space="0" w:color="auto"/>
                              </w:divBdr>
                            </w:div>
                            <w:div w:id="92016564">
                              <w:marLeft w:val="0"/>
                              <w:marRight w:val="0"/>
                              <w:marTop w:val="0"/>
                              <w:marBottom w:val="0"/>
                              <w:divBdr>
                                <w:top w:val="none" w:sz="0" w:space="0" w:color="auto"/>
                                <w:left w:val="none" w:sz="0" w:space="0" w:color="auto"/>
                                <w:bottom w:val="none" w:sz="0" w:space="0" w:color="auto"/>
                                <w:right w:val="none" w:sz="0" w:space="0" w:color="auto"/>
                              </w:divBdr>
                            </w:div>
                            <w:div w:id="20186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344</Words>
  <Characters>1963</Characters>
  <Application>Microsoft Macintosh Word</Application>
  <DocSecurity>0</DocSecurity>
  <Lines>16</Lines>
  <Paragraphs>3</Paragraphs>
  <ScaleCrop>false</ScaleCrop>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2020-09-01T13:34:00Z</dcterms:created>
  <dcterms:modified xsi:type="dcterms:W3CDTF">2020-09-01T13:46:00Z</dcterms:modified>
</cp:coreProperties>
</file>