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13" w:rsidRPr="00682913" w:rsidRDefault="00CC5E94" w:rsidP="0068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28"/>
          <w:szCs w:val="20"/>
          <w:lang w:eastAsia="sv-SE"/>
        </w:rPr>
      </w:pPr>
      <w:r w:rsidRPr="00CC5E94">
        <w:rPr>
          <w:rFonts w:ascii="Courier" w:hAnsi="Courier" w:cs="Courier"/>
          <w:i/>
          <w:color w:val="FF0000"/>
          <w:sz w:val="40"/>
          <w:szCs w:val="20"/>
          <w:lang w:eastAsia="sv-SE"/>
        </w:rPr>
        <w:t>Böldpest</w:t>
      </w:r>
      <w:r w:rsidR="00682913" w:rsidRPr="00CC5E94">
        <w:rPr>
          <w:rFonts w:ascii="Courier" w:hAnsi="Courier" w:cs="Courier"/>
          <w:i/>
          <w:color w:val="FF0000"/>
          <w:sz w:val="40"/>
          <w:szCs w:val="20"/>
          <w:lang w:eastAsia="sv-SE"/>
        </w:rPr>
        <w:t xml:space="preserve"> spred skräck och förintelse</w:t>
      </w:r>
      <w:r w:rsidR="00682913" w:rsidRPr="00CC5E94">
        <w:rPr>
          <w:rFonts w:ascii="Courier" w:hAnsi="Courier" w:cs="Courier"/>
          <w:sz w:val="28"/>
          <w:szCs w:val="20"/>
          <w:lang w:eastAsia="sv-SE"/>
        </w:rPr>
        <w:t xml:space="preserve"> </w:t>
      </w:r>
      <w:r w:rsidR="00682913" w:rsidRPr="00CC5E94">
        <w:rPr>
          <w:rFonts w:ascii="Courier" w:hAnsi="Courier" w:cs="Courier"/>
          <w:sz w:val="28"/>
          <w:szCs w:val="20"/>
          <w:lang w:eastAsia="sv-SE"/>
        </w:rPr>
        <w:br/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>Magnus Västerbro: Pestens år (Historiska Media)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Spännande  som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en thriller är den, Magnus Västerbros populärhistoriska bok om  stora döden i Stockholm 1710. Nyktert och osentimentalt ledsagar han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oss  i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den skräckens stad som övergivits av kung, regering och myndigheter.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Runt  40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procent av huvudstadens 55 000 invånare dukade under för en  pestbakterie som kom över havet med krigsflyktingar från de svenska  besittningarna i Baltikum. Sjukdomen orsakades av loppor som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bytte  värddjur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från råttor till människor. Men samtiden trodde att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luften  förorenats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av Gud som straff för "övermodet" i den svenska stormakten.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Författaren  har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rotat i arkiven och inventerat både sakprosa och skönlitteratur om  medeltidens farsoter. Han varvar en resonerande och försiktigt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prövande  framställning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med citat ur brev och dagboksanteckningar av ett antal  ögonvittnen till pestens skoningslösa framfart under fem månader 1710.  Det gör berättelsen levande och spänningen stegras efter hand som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liken  fyller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Stockholms gator och nygrävda massgravar.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Staden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var  insvept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i ett osunt töcken av dis och dimma och rök från alla bränder  som troddes rena den smittade luften. Stockholms blodbad ett par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hundra  år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tidigare var räknat i dödsoffer en bagatell jämfört med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>böldpestens urskiljningslösa grymhet.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Urban  </w:t>
      </w:r>
      <w:proofErr w:type="spellStart"/>
      <w:r w:rsidR="00682913" w:rsidRPr="00682913">
        <w:rPr>
          <w:rFonts w:ascii="Courier" w:hAnsi="Courier" w:cs="Courier"/>
          <w:sz w:val="28"/>
          <w:szCs w:val="20"/>
          <w:lang w:eastAsia="sv-SE"/>
        </w:rPr>
        <w:t>Hjärne</w:t>
      </w:r>
      <w:proofErr w:type="spellEnd"/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, kunglig livmedikus och preses i </w:t>
      </w:r>
      <w:proofErr w:type="spellStart"/>
      <w:r w:rsidR="00682913" w:rsidRPr="00682913">
        <w:rPr>
          <w:rFonts w:ascii="Courier" w:hAnsi="Courier" w:cs="Courier"/>
          <w:sz w:val="28"/>
          <w:szCs w:val="20"/>
          <w:lang w:eastAsia="sv-SE"/>
        </w:rPr>
        <w:t>Collegium</w:t>
      </w:r>
      <w:proofErr w:type="spell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</w:t>
      </w:r>
      <w:proofErr w:type="spellStart"/>
      <w:r w:rsidR="00682913" w:rsidRPr="00682913">
        <w:rPr>
          <w:rFonts w:ascii="Courier" w:hAnsi="Courier" w:cs="Courier"/>
          <w:sz w:val="28"/>
          <w:szCs w:val="20"/>
          <w:lang w:eastAsia="sv-SE"/>
        </w:rPr>
        <w:t>Medicum</w:t>
      </w:r>
      <w:proofErr w:type="spell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, plockas ner  från sin tron av Västerbro som visar hur rikets förnämsta läkare inte  tog varningarna på allvar. Inte förrän de själva flydde staden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erkände  medicinarna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att det faktiskt var pesten som gjort sitt hemska återbesök.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Den  mer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eller mindre utblottade och åldersstigne läkare som lät sig  övertalas att leda kampen mot sjukdomen, han blev själv ett offer för  epidemin liksom många likbärare och präster. De fattiga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drabbades  hårdast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på grund av trångboddhet och sämre hälsa.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Märkligt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nog  blev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det aldrig en total systemkollaps. Magnus Västerbro driver </w:t>
      </w:r>
      <w:proofErr w:type="gramStart"/>
      <w:r w:rsidR="00682913" w:rsidRPr="00682913">
        <w:rPr>
          <w:rFonts w:ascii="Courier" w:hAnsi="Courier" w:cs="Courier"/>
          <w:sz w:val="28"/>
          <w:szCs w:val="20"/>
          <w:lang w:eastAsia="sv-SE"/>
        </w:rPr>
        <w:t>tesen  att</w:t>
      </w:r>
      <w:proofErr w:type="gramEnd"/>
      <w:r w:rsidR="00682913" w:rsidRPr="00682913">
        <w:rPr>
          <w:rFonts w:ascii="Courier" w:hAnsi="Courier" w:cs="Courier"/>
          <w:sz w:val="28"/>
          <w:szCs w:val="20"/>
          <w:lang w:eastAsia="sv-SE"/>
        </w:rPr>
        <w:t xml:space="preserve"> de goda och organiserade krafterna bland folk, kyrka och överhet  trots allt elände triumferade över egoism och hänsynslöshet.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>Det är en skön tanke som läsningen av Pestens år lämnar efter sig.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 xml:space="preserve"> </w:t>
      </w:r>
      <w:r w:rsidR="00682913" w:rsidRPr="00682913">
        <w:rPr>
          <w:rFonts w:ascii="Courier" w:hAnsi="Courier" w:cs="Courier"/>
          <w:sz w:val="28"/>
          <w:szCs w:val="20"/>
          <w:lang w:eastAsia="sv-SE"/>
        </w:rPr>
        <w:br/>
        <w:t>BJÖRN ÖIJER maj 2016</w:t>
      </w:r>
    </w:p>
    <w:p w:rsidR="00FE1000" w:rsidRPr="00682913" w:rsidRDefault="00CC5E94">
      <w:pPr>
        <w:rPr>
          <w:sz w:val="28"/>
        </w:rPr>
      </w:pPr>
    </w:p>
    <w:sectPr w:rsidR="00FE1000" w:rsidRPr="00682913" w:rsidSect="00D22EF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2913"/>
    <w:rsid w:val="00162142"/>
    <w:rsid w:val="00682913"/>
    <w:rsid w:val="00CC5E9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00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HTML">
    <w:name w:val="HTML"/>
    <w:aliases w:val=" förformaterad"/>
    <w:basedOn w:val="Normal"/>
    <w:link w:val="HTMLChar"/>
    <w:uiPriority w:val="99"/>
    <w:rsid w:val="0068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sv-SE"/>
    </w:rPr>
  </w:style>
  <w:style w:type="character" w:customStyle="1" w:styleId="HTMLChar">
    <w:name w:val="HTML Char"/>
    <w:aliases w:val=" förformaterad Char"/>
    <w:basedOn w:val="Standardstycketypsnitt"/>
    <w:link w:val="HTML"/>
    <w:uiPriority w:val="99"/>
    <w:rsid w:val="00682913"/>
    <w:rPr>
      <w:rFonts w:ascii="Courier" w:hAnsi="Courier" w:cs="Courier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Macintosh Word</Application>
  <DocSecurity>0</DocSecurity>
  <Lines>15</Lines>
  <Paragraphs>3</Paragraphs>
  <ScaleCrop>false</ScaleCrop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Öijer</dc:creator>
  <cp:keywords/>
  <cp:lastModifiedBy>Björn Öijer</cp:lastModifiedBy>
  <cp:revision>2</cp:revision>
  <dcterms:created xsi:type="dcterms:W3CDTF">2016-05-15T18:49:00Z</dcterms:created>
  <dcterms:modified xsi:type="dcterms:W3CDTF">2016-05-16T08:46:00Z</dcterms:modified>
</cp:coreProperties>
</file>