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97" w:rsidRPr="00105D97" w:rsidRDefault="00105D97">
      <w:pPr>
        <w:rPr>
          <w:i/>
          <w:color w:val="FF0000"/>
          <w:sz w:val="44"/>
        </w:rPr>
      </w:pPr>
      <w:r w:rsidRPr="00105D97">
        <w:rPr>
          <w:i/>
          <w:color w:val="FF0000"/>
          <w:sz w:val="44"/>
        </w:rPr>
        <w:t>Barndom berättad med smärta och insikt</w:t>
      </w:r>
    </w:p>
    <w:p w:rsidR="0049419F" w:rsidRPr="004C14BC" w:rsidRDefault="0049419F">
      <w:pPr>
        <w:rPr>
          <w:b/>
          <w:sz w:val="28"/>
        </w:rPr>
      </w:pPr>
      <w:r w:rsidRPr="004C14BC">
        <w:rPr>
          <w:b/>
          <w:sz w:val="28"/>
        </w:rPr>
        <w:t>Alex Schulman: Överlevarna (Albert Bonniers förlag)</w:t>
      </w:r>
    </w:p>
    <w:p w:rsidR="00AF16C2" w:rsidRDefault="004C14BC">
      <w:pPr>
        <w:rPr>
          <w:sz w:val="28"/>
        </w:rPr>
      </w:pPr>
      <w:r>
        <w:rPr>
          <w:sz w:val="28"/>
        </w:rPr>
        <w:t xml:space="preserve">Tre vuxna bröder samlas efter mammans död för att sprida hennes aska vid torpet där de tillbringat barndomens somrar. Bilresan dit blir en konfrontation med gemensamma minnen och </w:t>
      </w:r>
      <w:proofErr w:type="spellStart"/>
      <w:r>
        <w:rPr>
          <w:sz w:val="28"/>
        </w:rPr>
        <w:t>näradödenupplevelser</w:t>
      </w:r>
      <w:proofErr w:type="spellEnd"/>
      <w:r>
        <w:rPr>
          <w:sz w:val="28"/>
        </w:rPr>
        <w:t>.</w:t>
      </w:r>
      <w:r w:rsidR="00AF16C2">
        <w:rPr>
          <w:sz w:val="28"/>
        </w:rPr>
        <w:t xml:space="preserve"> Ceremonin urartar i ett vildsint slagsmål.</w:t>
      </w:r>
    </w:p>
    <w:p w:rsidR="006779BB" w:rsidRDefault="00AF16C2">
      <w:pPr>
        <w:rPr>
          <w:sz w:val="28"/>
        </w:rPr>
      </w:pPr>
      <w:r>
        <w:rPr>
          <w:sz w:val="28"/>
        </w:rPr>
        <w:t xml:space="preserve">Ännu en gång visar Alex Schulman prov på sin förmåga att känna in mänskliga relationer och klä berättelsen i ett lättillgängligt språk. Han bygger sin nya roman genom att skruva händelserna bakåt, från det uppslitande tumultet med gravurnan till fyndet i mammans lägenhet av ett brev med hennes sista önskan: </w:t>
      </w:r>
    </w:p>
    <w:p w:rsidR="006779BB" w:rsidRDefault="006779BB">
      <w:pPr>
        <w:rPr>
          <w:sz w:val="28"/>
        </w:rPr>
      </w:pPr>
      <w:r>
        <w:rPr>
          <w:sz w:val="28"/>
        </w:rPr>
        <w:t>”Ta mig tillbaka till torpet. Sprid min aska nere vid sjön.”</w:t>
      </w:r>
    </w:p>
    <w:p w:rsidR="006779BB" w:rsidRDefault="006779BB">
      <w:pPr>
        <w:rPr>
          <w:sz w:val="28"/>
        </w:rPr>
      </w:pPr>
      <w:r>
        <w:rPr>
          <w:sz w:val="28"/>
        </w:rPr>
        <w:t>Mamman ber inte om denna tjänst för sin egen skull. Hon gör det för att hennes pojkar ska få en chans att umgås, att prata ut med varandra om det som varit.</w:t>
      </w:r>
    </w:p>
    <w:p w:rsidR="00D415B6" w:rsidRDefault="006779BB">
      <w:pPr>
        <w:rPr>
          <w:sz w:val="28"/>
        </w:rPr>
      </w:pPr>
      <w:r>
        <w:rPr>
          <w:sz w:val="28"/>
        </w:rPr>
        <w:t>I tillbakablickar väcks brödernas minnen av uppväxt, skolgång och hur de glidit ifrån varandra</w:t>
      </w:r>
      <w:r w:rsidR="00D415B6">
        <w:rPr>
          <w:sz w:val="28"/>
        </w:rPr>
        <w:t>. Scenerna från sommartorpet och en förortslägenhet rymmer både glädje och gemenskap. Men också missämja, pennalism</w:t>
      </w:r>
      <w:r w:rsidR="00863720">
        <w:rPr>
          <w:sz w:val="28"/>
        </w:rPr>
        <w:t>, rädsla</w:t>
      </w:r>
      <w:r w:rsidR="00D415B6">
        <w:rPr>
          <w:sz w:val="28"/>
        </w:rPr>
        <w:t xml:space="preserve"> och ensamhet. De alkoholiserade föräldrarn</w:t>
      </w:r>
      <w:r w:rsidR="00E95231">
        <w:rPr>
          <w:sz w:val="28"/>
        </w:rPr>
        <w:t xml:space="preserve">a bär spår av författarens </w:t>
      </w:r>
      <w:r w:rsidR="00D415B6">
        <w:rPr>
          <w:sz w:val="28"/>
        </w:rPr>
        <w:t>mamma och pappa sådana de skildrats i hans tidigare romaner.</w:t>
      </w:r>
    </w:p>
    <w:p w:rsidR="00AD1D21" w:rsidRDefault="00D415B6">
      <w:pPr>
        <w:rPr>
          <w:sz w:val="28"/>
        </w:rPr>
      </w:pPr>
      <w:r>
        <w:rPr>
          <w:sz w:val="28"/>
        </w:rPr>
        <w:t xml:space="preserve">Överlevarna är en psykologisk spänningsroman laddad med känslor av sorg, ilska och frustration. Det går knappt att lägga den ifrån sig. Likt en skalpell öppnar den </w:t>
      </w:r>
      <w:r w:rsidR="00572431">
        <w:rPr>
          <w:sz w:val="28"/>
        </w:rPr>
        <w:t>läsarens medvetande och lockar till prövning</w:t>
      </w:r>
      <w:r>
        <w:rPr>
          <w:sz w:val="28"/>
        </w:rPr>
        <w:t xml:space="preserve"> av den egna barndomen. Så ska god litteratur fungera. Öppna och dra isär. Blotta sitt inre</w:t>
      </w:r>
      <w:r w:rsidR="00AD1D21">
        <w:rPr>
          <w:sz w:val="28"/>
        </w:rPr>
        <w:t>. Förstå lite mer vem man är och hur man utveckl</w:t>
      </w:r>
      <w:r w:rsidR="00572431">
        <w:rPr>
          <w:sz w:val="28"/>
        </w:rPr>
        <w:t>ats. Att vara en människa skapad</w:t>
      </w:r>
      <w:r w:rsidR="00AD1D21">
        <w:rPr>
          <w:sz w:val="28"/>
        </w:rPr>
        <w:t xml:space="preserve"> genom arv och social tillhörighet är ett gåtfullt mirakel.</w:t>
      </w:r>
    </w:p>
    <w:p w:rsidR="00A742C2" w:rsidRDefault="00292DD1">
      <w:pPr>
        <w:rPr>
          <w:sz w:val="28"/>
        </w:rPr>
      </w:pPr>
      <w:r>
        <w:rPr>
          <w:sz w:val="28"/>
        </w:rPr>
        <w:t>Det finns med andra ord en stor igenkänningsfaktor i Överlevarna. Och vilken mästare han är att</w:t>
      </w:r>
      <w:r w:rsidR="00A742C2">
        <w:rPr>
          <w:sz w:val="28"/>
        </w:rPr>
        <w:t xml:space="preserve"> enkelt och suggestivt</w:t>
      </w:r>
      <w:r>
        <w:rPr>
          <w:sz w:val="28"/>
        </w:rPr>
        <w:t xml:space="preserve"> återge även det yttre skeendet. Förortens lyktor ”vid parkeringen flämtade till och fick liv, en efter en tändes upp och lyste genom persiennerna och formade tunna spjut av ljus över väggen.”</w:t>
      </w:r>
    </w:p>
    <w:p w:rsidR="00C0125B" w:rsidRDefault="005F5442">
      <w:pPr>
        <w:rPr>
          <w:sz w:val="28"/>
        </w:rPr>
      </w:pPr>
      <w:r>
        <w:rPr>
          <w:sz w:val="28"/>
        </w:rPr>
        <w:t xml:space="preserve">Ingen läsare eller lyssnare är den andra lik. Jägare och naturintresserade reagerar förstås på att Schulman inte kan skilja på hovar och klövar och att en kronhjort av honkön kallas hjort i stället för hind. </w:t>
      </w:r>
      <w:proofErr w:type="gramStart"/>
      <w:r>
        <w:rPr>
          <w:sz w:val="28"/>
        </w:rPr>
        <w:t>Så</w:t>
      </w:r>
      <w:r w:rsidR="00C0125B">
        <w:rPr>
          <w:sz w:val="28"/>
        </w:rPr>
        <w:t>nt</w:t>
      </w:r>
      <w:proofErr w:type="gramEnd"/>
      <w:r w:rsidR="00C0125B">
        <w:rPr>
          <w:sz w:val="28"/>
        </w:rPr>
        <w:t xml:space="preserve"> degraderar det stämningsfu</w:t>
      </w:r>
      <w:r w:rsidR="00105D97">
        <w:rPr>
          <w:sz w:val="28"/>
        </w:rPr>
        <w:t>lla i huvudpersonens möte med ett stillastående djur</w:t>
      </w:r>
      <w:r w:rsidR="00C0125B">
        <w:rPr>
          <w:sz w:val="28"/>
        </w:rPr>
        <w:t xml:space="preserve"> på bilvägen.</w:t>
      </w:r>
    </w:p>
    <w:p w:rsidR="00C0125B" w:rsidRDefault="00C0125B">
      <w:pPr>
        <w:rPr>
          <w:sz w:val="28"/>
        </w:rPr>
      </w:pPr>
      <w:r>
        <w:rPr>
          <w:sz w:val="28"/>
        </w:rPr>
        <w:t>Tack, Alex Schulman, för en roman fylld av smärta och insikt.</w:t>
      </w:r>
    </w:p>
    <w:p w:rsidR="004C14BC" w:rsidRDefault="00C0125B">
      <w:pPr>
        <w:rPr>
          <w:sz w:val="28"/>
        </w:rPr>
      </w:pPr>
      <w:r>
        <w:rPr>
          <w:sz w:val="28"/>
        </w:rPr>
        <w:t xml:space="preserve">BJÖRN ÖIJER januari 2021 </w:t>
      </w:r>
    </w:p>
    <w:p w:rsidR="004C14BC" w:rsidRDefault="004C14BC">
      <w:pPr>
        <w:rPr>
          <w:sz w:val="28"/>
        </w:rPr>
      </w:pPr>
    </w:p>
    <w:p w:rsidR="00AF16C2" w:rsidRPr="0049419F" w:rsidRDefault="00AF16C2">
      <w:pPr>
        <w:rPr>
          <w:sz w:val="28"/>
        </w:rPr>
      </w:pPr>
    </w:p>
    <w:sectPr w:rsidR="00AF16C2" w:rsidRPr="0049419F" w:rsidSect="00AF16C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9419F"/>
    <w:rsid w:val="00105D97"/>
    <w:rsid w:val="00292DD1"/>
    <w:rsid w:val="0049419F"/>
    <w:rsid w:val="004C14BC"/>
    <w:rsid w:val="00572431"/>
    <w:rsid w:val="005F5442"/>
    <w:rsid w:val="006779BB"/>
    <w:rsid w:val="00863720"/>
    <w:rsid w:val="00A742C2"/>
    <w:rsid w:val="00AD1D21"/>
    <w:rsid w:val="00AF16C2"/>
    <w:rsid w:val="00C0125B"/>
    <w:rsid w:val="00D415B6"/>
    <w:rsid w:val="00E95231"/>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5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335</Words>
  <Characters>1913</Characters>
  <Application>Microsoft Macintosh Word</Application>
  <DocSecurity>0</DocSecurity>
  <Lines>15</Lines>
  <Paragraphs>3</Paragraphs>
  <ScaleCrop>false</ScaleCrop>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11</cp:revision>
  <dcterms:created xsi:type="dcterms:W3CDTF">2021-01-28T16:47:00Z</dcterms:created>
  <dcterms:modified xsi:type="dcterms:W3CDTF">2021-01-28T17:59:00Z</dcterms:modified>
</cp:coreProperties>
</file>